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764A" w14:textId="476C2351" w:rsidR="008F57FD" w:rsidRDefault="00D67EB0" w:rsidP="008F57F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80363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7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E8683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11</w:t>
      </w:r>
      <w:r w:rsid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1F0AC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吉</w:t>
      </w:r>
      <w:r w:rsid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</w:p>
    <w:p w14:paraId="3338764B" w14:textId="77777777" w:rsidR="00AC38ED" w:rsidRPr="00AC38ED" w:rsidRDefault="009947E7" w:rsidP="008F57F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各</w:t>
      </w:r>
      <w:r w:rsidR="003672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地区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剣道連盟　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事務局長　様</w:t>
      </w:r>
    </w:p>
    <w:p w14:paraId="3338764C" w14:textId="77777777" w:rsidR="00AC38ED" w:rsidRPr="009947E7" w:rsidRDefault="009947E7" w:rsidP="009947E7">
      <w:pPr>
        <w:overflowPunct w:val="0"/>
        <w:ind w:right="66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福岡連合地区剣道連盟　　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</w:p>
    <w:p w14:paraId="3338764D" w14:textId="77777777" w:rsidR="00AC38ED" w:rsidRPr="00AC38ED" w:rsidRDefault="008124C1" w:rsidP="00AC38E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会　長　　　原　博生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</w:t>
      </w:r>
    </w:p>
    <w:p w14:paraId="3338764E" w14:textId="30E475F4" w:rsidR="00AC38ED" w:rsidRPr="00DA0DC8" w:rsidRDefault="00B04DF3" w:rsidP="00DA0DC8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令和</w:t>
      </w:r>
      <w:r w:rsidR="0080363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7</w:t>
      </w:r>
      <w:r w:rsidR="00C80B1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年度</w:t>
      </w:r>
      <w:r w:rsidR="00E8683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冬</w:t>
      </w:r>
      <w:r w:rsidR="00AC38ED" w:rsidRPr="00AC38E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季段位審査会の開催について</w:t>
      </w:r>
    </w:p>
    <w:p w14:paraId="3338764F" w14:textId="77777777" w:rsidR="00AC38ED" w:rsidRPr="009947E7" w:rsidRDefault="00AC38ED" w:rsidP="00AC38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3387650" w14:textId="2D563681" w:rsidR="00AC38ED" w:rsidRPr="0088557F" w:rsidRDefault="00B04DF3" w:rsidP="00AC38ED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  <w:u w:val="single" w:color="00000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令和</w:t>
      </w:r>
      <w:r w:rsidR="000A4E6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6</w:t>
      </w:r>
      <w:r w:rsidR="009947E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</w:t>
      </w:r>
      <w:r w:rsidR="00E8683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冬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季段位審査会を</w:t>
      </w:r>
      <w:r w:rsidR="00AC38ED" w:rsidRPr="00AC38E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令和</w:t>
      </w:r>
      <w:r w:rsidR="0080363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8</w:t>
      </w:r>
      <w:r w:rsidR="0088557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年</w:t>
      </w:r>
      <w:r w:rsidR="00E8683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2</w:t>
      </w:r>
      <w:r w:rsidR="0088557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月</w:t>
      </w:r>
      <w:r w:rsidR="0080363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15</w:t>
      </w:r>
      <w:r w:rsidR="00AC38E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日</w:t>
      </w:r>
      <w:r w:rsidR="00AC38E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(</w:t>
      </w:r>
      <w:r w:rsidR="005E4DE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日</w:t>
      </w:r>
      <w:r w:rsidR="001A508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)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に開催しますので、会員への周知方よろしくお取り計らい願います。</w:t>
      </w:r>
    </w:p>
    <w:p w14:paraId="33387651" w14:textId="77777777" w:rsidR="00AC38ED" w:rsidRPr="00AC38ED" w:rsidRDefault="00AC38ED" w:rsidP="00AC38E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14:paraId="33387652" w14:textId="32600EB8" w:rsidR="00AC38ED" w:rsidRPr="00AC38ED" w:rsidRDefault="00B04DF3" w:rsidP="00AC38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 xml:space="preserve">１　</w:t>
      </w:r>
      <w:r w:rsidR="00AC38ED" w:rsidRPr="00AC38E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開催要領</w:t>
      </w:r>
    </w:p>
    <w:p w14:paraId="33387653" w14:textId="77777777" w:rsidR="00AC38ED" w:rsidRPr="00AC38ED" w:rsidRDefault="00AC38ED" w:rsidP="00AC38ED">
      <w:pPr>
        <w:overflowPunct w:val="0"/>
        <w:ind w:left="222" w:firstLine="22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審査会の日時、会場、受審資格、審査要領は、別紙「段位審査会（初段～三段）の開催について」のとおり。</w:t>
      </w:r>
    </w:p>
    <w:p w14:paraId="33387654" w14:textId="77777777" w:rsidR="00AC38ED" w:rsidRPr="00AC38ED" w:rsidRDefault="00AC38ED" w:rsidP="00AC38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C38E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２　申込受付</w:t>
      </w:r>
    </w:p>
    <w:p w14:paraId="33387655" w14:textId="29B08F6C" w:rsidR="00AC38ED" w:rsidRPr="00D11706" w:rsidRDefault="00AC38ED" w:rsidP="00D11706">
      <w:pPr>
        <w:pStyle w:val="a7"/>
        <w:numPr>
          <w:ilvl w:val="0"/>
          <w:numId w:val="2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D117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受審希望者（学科または日本剣道形の再受審者を含む。）は、</w:t>
      </w:r>
      <w:r w:rsidRPr="00D1170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段位審査申込書</w:t>
      </w:r>
      <w:r w:rsidRPr="00D117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および</w:t>
      </w:r>
      <w:r w:rsidRPr="00D1170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審査料等</w:t>
      </w:r>
      <w:r w:rsidR="00C06A05" w:rsidRPr="00D117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を添えて、所属の各地域</w:t>
      </w:r>
      <w:r w:rsidR="008F57FD" w:rsidRPr="00D117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剣道連盟</w:t>
      </w:r>
      <w:r w:rsidR="008F57FD" w:rsidRPr="00D117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(</w:t>
      </w:r>
      <w:r w:rsidR="0036727D" w:rsidRPr="00D117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以下　各</w:t>
      </w:r>
      <w:r w:rsidR="00C06A05" w:rsidRPr="00D117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地域剣連</w:t>
      </w:r>
      <w:r w:rsidR="008F57FD" w:rsidRPr="00D117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)</w:t>
      </w:r>
      <w:r w:rsidRPr="00D1170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の事務局へ申し込むこと。</w:t>
      </w:r>
    </w:p>
    <w:p w14:paraId="5C7C5AB4" w14:textId="41C3397B" w:rsidR="00D11706" w:rsidRDefault="002D57C4" w:rsidP="002D57C4">
      <w:pPr>
        <w:overflowPunct w:val="0"/>
        <w:ind w:left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申込に際し</w:t>
      </w:r>
      <w:r w:rsidR="00243513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、福岡連合地区剣道連盟 段位審査会お申込みサイト</w:t>
      </w:r>
      <w:r w:rsidR="00A7091A" w:rsidRPr="00A7091A">
        <w:rPr>
          <w:rFonts w:ascii="ＭＳ 明朝" w:eastAsia="ＭＳ 明朝" w:hAnsi="Times New Roman" w:cs="Times New Roman" w:hint="eastAsia"/>
          <w:b/>
          <w:bCs/>
          <w:color w:val="FF0000"/>
          <w:kern w:val="0"/>
          <w:sz w:val="22"/>
        </w:rPr>
        <w:t>※</w:t>
      </w:r>
      <w:r w:rsidR="00243513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にて 必要事項を</w:t>
      </w:r>
      <w:r w:rsidR="00874DD6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送信し</w:t>
      </w:r>
      <w:r w:rsidR="005458E5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、</w:t>
      </w:r>
      <w:r w:rsidR="00874DD6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返信メールにて</w:t>
      </w:r>
      <w:r w:rsidR="005458E5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得た</w:t>
      </w:r>
      <w:r w:rsidR="00FF0D5B" w:rsidRPr="009D6212">
        <w:rPr>
          <w:rFonts w:ascii="ＭＳ 明朝" w:eastAsia="ＭＳ 明朝" w:hAnsi="Times New Roman" w:cs="Times New Roman" w:hint="eastAsia"/>
          <w:b/>
          <w:bCs/>
          <w:color w:val="000000"/>
          <w:kern w:val="0"/>
          <w:sz w:val="22"/>
        </w:rPr>
        <w:t>「申込整理番号」</w:t>
      </w:r>
      <w:r w:rsidR="00FF0D5B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を</w:t>
      </w:r>
      <w:r w:rsidR="00FF0D5B" w:rsidRPr="009D6212">
        <w:rPr>
          <w:rFonts w:ascii="ＭＳ 明朝" w:eastAsia="ＭＳ 明朝" w:hAnsi="Times New Roman" w:cs="Times New Roman" w:hint="eastAsia"/>
          <w:b/>
          <w:bCs/>
          <w:color w:val="000000"/>
          <w:kern w:val="0"/>
          <w:sz w:val="22"/>
        </w:rPr>
        <w:t>段位審査申込書</w:t>
      </w:r>
      <w:r w:rsidR="00FF0D5B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に記入すること。</w:t>
      </w:r>
    </w:p>
    <w:p w14:paraId="44F7F427" w14:textId="1B5CB1B5" w:rsidR="00D11706" w:rsidRPr="00A7091A" w:rsidRDefault="000A4E62" w:rsidP="003B471D">
      <w:pPr>
        <w:overflowPunct w:val="0"/>
        <w:ind w:left="720"/>
        <w:textAlignment w:val="baseline"/>
        <w:rPr>
          <w:rFonts w:ascii="ＭＳ 明朝" w:eastAsia="ＭＳ 明朝" w:hAnsi="Times New Roman" w:cs="Times New Roman"/>
          <w:b/>
          <w:bCs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各地域剣連 事務局長は、</w:t>
      </w:r>
      <w:r w:rsidR="00233121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「申込整理番号」により</w:t>
      </w:r>
      <w:r w:rsidR="00F102BD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サイトに</w:t>
      </w:r>
      <w:r w:rsidR="00233121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データ</w:t>
      </w:r>
      <w:r w:rsidR="003B471D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を</w:t>
      </w:r>
      <w:r w:rsidR="00233121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入力</w:t>
      </w:r>
      <w:r w:rsidR="003B471D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したこと</w:t>
      </w:r>
      <w:r w:rsidR="00233121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を確認すること</w:t>
      </w:r>
      <w:r w:rsidR="003B471D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。</w:t>
      </w:r>
      <w:r w:rsidR="00A7091A">
        <w:rPr>
          <w:rFonts w:ascii="ＭＳ 明朝" w:eastAsia="ＭＳ 明朝" w:hAnsi="Times New Roman" w:cs="Times New Roman"/>
          <w:color w:val="000000"/>
          <w:kern w:val="0"/>
          <w:sz w:val="22"/>
        </w:rPr>
        <w:tab/>
      </w:r>
      <w:r w:rsidR="00A7091A" w:rsidRPr="00A7091A">
        <w:rPr>
          <w:rFonts w:ascii="ＭＳ 明朝" w:eastAsia="ＭＳ 明朝" w:hAnsi="Times New Roman" w:cs="Times New Roman" w:hint="eastAsia"/>
          <w:b/>
          <w:bCs/>
          <w:color w:val="FF0000"/>
          <w:kern w:val="0"/>
          <w:sz w:val="22"/>
        </w:rPr>
        <w:t>※</w:t>
      </w:r>
      <w:r w:rsidR="00A7091A" w:rsidRPr="00A7091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（</w:t>
      </w:r>
      <w:hyperlink r:id="rId7" w:history="1">
        <w:r w:rsidR="00A7091A" w:rsidRPr="00A7091A">
          <w:rPr>
            <w:rStyle w:val="aa"/>
            <w:rFonts w:hint="eastAsia"/>
            <w:sz w:val="24"/>
            <w:szCs w:val="24"/>
          </w:rPr>
          <w:t>https://r.goope.jp/fukuoka-kendo/</w:t>
        </w:r>
      </w:hyperlink>
      <w:r w:rsidR="00A7091A" w:rsidRPr="00A7091A">
        <w:rPr>
          <w:rFonts w:hint="eastAsia"/>
          <w:sz w:val="24"/>
          <w:szCs w:val="24"/>
        </w:rPr>
        <w:t>）</w:t>
      </w:r>
    </w:p>
    <w:p w14:paraId="76841A03" w14:textId="77777777" w:rsidR="00D11706" w:rsidRPr="00D11706" w:rsidRDefault="00D11706" w:rsidP="00D117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3387656" w14:textId="77777777" w:rsidR="00AC38ED" w:rsidRPr="00AC38ED" w:rsidRDefault="00C06A05" w:rsidP="00AC38ED">
      <w:pPr>
        <w:overflowPunct w:val="0"/>
        <w:ind w:left="442" w:hanging="44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（２）申込みを受けた各地域剣連</w:t>
      </w:r>
      <w:r w:rsidR="00B024D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は、次の書類等を福岡連合地区剣道連盟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へ提出すること。</w:t>
      </w:r>
    </w:p>
    <w:p w14:paraId="22D02503" w14:textId="77777777" w:rsidR="00E57BFB" w:rsidRDefault="00AC38ED" w:rsidP="00AC38ED">
      <w:pPr>
        <w:overflowPunct w:val="0"/>
        <w:ind w:left="2874" w:hanging="2212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①　段位審査申込書</w:t>
      </w:r>
      <w:r w:rsidR="00DA0DC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3011B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申込整理番号、</w:t>
      </w:r>
      <w:r w:rsidR="00DA0DC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全剣連整理番号など記載漏れ・誤りがないか、確認し、各地域剣連</w:t>
      </w:r>
      <w:r w:rsidR="003672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会</w:t>
      </w:r>
      <w:r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長印及び事務局長印を押印すること。</w:t>
      </w:r>
    </w:p>
    <w:p w14:paraId="33387657" w14:textId="2D2FEE27" w:rsidR="00AC38ED" w:rsidRPr="00AC38ED" w:rsidRDefault="00AC38ED" w:rsidP="00E57BFB">
      <w:pPr>
        <w:overflowPunct w:val="0"/>
        <w:ind w:leftChars="100" w:left="212" w:firstLineChars="1200" w:firstLine="2664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また、</w:t>
      </w:r>
      <w:r w:rsidRPr="00C06A05">
        <w:rPr>
          <w:rFonts w:ascii="Times New Roman" w:eastAsia="ＭＳ 明朝" w:hAnsi="Times New Roman" w:cs="ＭＳ 明朝" w:hint="eastAsia"/>
          <w:b/>
          <w:bCs/>
          <w:color w:val="FF0000"/>
          <w:kern w:val="0"/>
          <w:sz w:val="22"/>
          <w:u w:val="wavyHeavy" w:color="000000"/>
        </w:rPr>
        <w:t>生年月日順</w:t>
      </w:r>
      <w:r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に整理</w:t>
      </w:r>
      <w:r w:rsidR="00E57BF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して提出すること</w:t>
      </w:r>
      <w:r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33387658" w14:textId="7A0ED094" w:rsidR="008F57FD" w:rsidRDefault="008F57FD" w:rsidP="008F57FD">
      <w:pPr>
        <w:overflowPunct w:val="0"/>
        <w:ind w:left="2874" w:hanging="2212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②　段位審査料・審査事務費　</w:t>
      </w:r>
      <w:r w:rsidR="001F0AC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、傷害保険料</w:t>
      </w:r>
      <w:r w:rsidR="001F0AC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100</w:t>
      </w:r>
      <w:r w:rsidR="001F0AC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円</w:t>
      </w:r>
      <w:r w:rsidR="001F0AC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/1</w:t>
      </w:r>
      <w:r w:rsidR="001F0AC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名</w:t>
      </w:r>
    </w:p>
    <w:p w14:paraId="33387659" w14:textId="77777777" w:rsidR="00AC38ED" w:rsidRPr="008F57FD" w:rsidRDefault="00B024D8" w:rsidP="008F57FD">
      <w:pPr>
        <w:overflowPunct w:val="0"/>
        <w:ind w:leftChars="1400" w:left="2968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福岡連合地区剣道連盟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へ納金する金額は、新規受審者の審査料（全</w:t>
      </w:r>
      <w:r w:rsidR="008F57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額）、審査事務費</w:t>
      </w:r>
      <w:r w:rsidR="00AC38ED" w:rsidRPr="00AC38ED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="00AC38ED" w:rsidRPr="00AC38ED">
        <w:rPr>
          <w:rFonts w:ascii="Times New Roman" w:eastAsia="ＭＳ 明朝" w:hAnsi="Times New Roman" w:cs="Times New Roman"/>
          <w:color w:val="000000"/>
          <w:kern w:val="0"/>
          <w:sz w:val="22"/>
        </w:rPr>
        <w:t>500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円）のうちの</w:t>
      </w:r>
      <w:r w:rsidR="00AC38ED" w:rsidRPr="00AC38ED">
        <w:rPr>
          <w:rFonts w:ascii="Times New Roman" w:eastAsia="ＭＳ 明朝" w:hAnsi="Times New Roman" w:cs="Times New Roman"/>
          <w:color w:val="000000"/>
          <w:kern w:val="0"/>
          <w:sz w:val="22"/>
        </w:rPr>
        <w:t>300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円とする。</w:t>
      </w:r>
    </w:p>
    <w:p w14:paraId="3338765A" w14:textId="21E20836" w:rsidR="00AC38ED" w:rsidRDefault="00AC38ED" w:rsidP="008F57FD">
      <w:pPr>
        <w:overflowPunct w:val="0"/>
        <w:ind w:leftChars="1350" w:left="2862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なお、再審査料（</w:t>
      </w:r>
      <w:r w:rsidRPr="00AC38ED">
        <w:rPr>
          <w:rFonts w:ascii="Times New Roman" w:eastAsia="ＭＳ 明朝" w:hAnsi="Times New Roman" w:cs="Times New Roman"/>
          <w:color w:val="000000"/>
          <w:kern w:val="0"/>
          <w:sz w:val="22"/>
        </w:rPr>
        <w:t>1,000</w:t>
      </w:r>
      <w:r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円）、審査事務費のうちの</w:t>
      </w:r>
      <w:r w:rsidRPr="00AC38ED">
        <w:rPr>
          <w:rFonts w:ascii="Times New Roman" w:eastAsia="ＭＳ 明朝" w:hAnsi="Times New Roman" w:cs="Times New Roman"/>
          <w:color w:val="000000"/>
          <w:kern w:val="0"/>
          <w:sz w:val="22"/>
        </w:rPr>
        <w:t>200</w:t>
      </w:r>
      <w:r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円および初段の初回手数料</w:t>
      </w:r>
      <w:r w:rsidRPr="00AC38ED">
        <w:rPr>
          <w:rFonts w:ascii="Times New Roman" w:eastAsia="ＭＳ 明朝" w:hAnsi="Times New Roman" w:cs="Times New Roman"/>
          <w:color w:val="000000"/>
          <w:kern w:val="0"/>
          <w:sz w:val="22"/>
        </w:rPr>
        <w:t>1,000</w:t>
      </w:r>
      <w:r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円</w:t>
      </w:r>
      <w:r w:rsidR="00396F8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は各地域剣連</w:t>
      </w:r>
      <w:r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の収入金とする。</w:t>
      </w:r>
    </w:p>
    <w:p w14:paraId="3338765C" w14:textId="13035326" w:rsidR="00AC38ED" w:rsidRPr="00AC38ED" w:rsidRDefault="00B95ACD" w:rsidP="00325329">
      <w:pPr>
        <w:overflowPunct w:val="0"/>
        <w:ind w:left="1110" w:hangingChars="500" w:hanging="111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3253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③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審査料及び事務費納入明細書</w:t>
      </w:r>
      <w:r w:rsid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別添　の様式によること。</w:t>
      </w:r>
    </w:p>
    <w:p w14:paraId="3338765D" w14:textId="75D75916" w:rsidR="00AC38ED" w:rsidRPr="00AC38ED" w:rsidRDefault="00325329" w:rsidP="00AC38ED">
      <w:pPr>
        <w:overflowPunct w:val="0"/>
        <w:ind w:left="442" w:firstLine="22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④</w:t>
      </w:r>
      <w:r w:rsid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登録料納入明細書</w:t>
      </w:r>
      <w:r w:rsid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ab/>
      </w:r>
      <w:r w:rsid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ab/>
      </w:r>
      <w:r w:rsid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別添　</w:t>
      </w:r>
      <w:r w:rsid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の様式によること。</w:t>
      </w:r>
    </w:p>
    <w:p w14:paraId="3338765E" w14:textId="77777777" w:rsidR="00AC38ED" w:rsidRPr="008F57FD" w:rsidRDefault="008F57FD" w:rsidP="008F57FD">
      <w:pPr>
        <w:overflowPunct w:val="0"/>
        <w:ind w:left="442" w:hanging="442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（３）福岡連合地区剣道連盟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の申込受付期限</w:t>
      </w:r>
    </w:p>
    <w:p w14:paraId="3338765F" w14:textId="7FD296B5" w:rsidR="00AC38ED" w:rsidRPr="00AC38ED" w:rsidRDefault="00002D4A" w:rsidP="00AC38ED">
      <w:pPr>
        <w:overflowPunct w:val="0"/>
        <w:ind w:left="442" w:firstLine="222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令和</w:t>
      </w:r>
      <w:r w:rsidR="0080363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8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年</w:t>
      </w:r>
      <w:r w:rsidR="00E8683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1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月</w:t>
      </w:r>
      <w:r w:rsidR="005E278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16</w:t>
      </w:r>
      <w:r w:rsidR="00670F8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日（</w:t>
      </w:r>
      <w:r w:rsidR="005E278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金</w:t>
      </w:r>
      <w:r w:rsidR="00AC38ED" w:rsidRPr="00AC38E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）</w:t>
      </w:r>
    </w:p>
    <w:p w14:paraId="33387660" w14:textId="77777777" w:rsidR="00AC38ED" w:rsidRPr="00AC38ED" w:rsidRDefault="00AC38ED" w:rsidP="00AC38ED">
      <w:pPr>
        <w:overflowPunct w:val="0"/>
        <w:ind w:left="442" w:hanging="44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C38E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３　審査員の委嘱</w:t>
      </w:r>
    </w:p>
    <w:p w14:paraId="33387661" w14:textId="77777777" w:rsidR="00AC38ED" w:rsidRPr="00AC38ED" w:rsidRDefault="00AC38ED" w:rsidP="00AC38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C38E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審査員は別途、個別に委嘱します。</w:t>
      </w:r>
    </w:p>
    <w:p w14:paraId="33387662" w14:textId="77777777" w:rsidR="00AC38ED" w:rsidRPr="00AC38ED" w:rsidRDefault="00AC38ED" w:rsidP="00AC38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C38E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４　係員の派遣</w:t>
      </w:r>
    </w:p>
    <w:p w14:paraId="33387663" w14:textId="44246A93" w:rsidR="008F57FD" w:rsidRPr="002D5CED" w:rsidRDefault="00B95ACD" w:rsidP="002D5CED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各地域剣連</w:t>
      </w:r>
      <w:r w:rsidR="00AC38ED" w:rsidRPr="008F57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から係員を</w:t>
      </w:r>
      <w:r w:rsidR="0045525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4</w:t>
      </w:r>
      <w:r w:rsidR="002D5C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名</w:t>
      </w:r>
      <w:r w:rsidR="00AC38ED" w:rsidRPr="008F57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推薦してください。</w:t>
      </w:r>
      <w:r w:rsidR="002D5C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(</w:t>
      </w:r>
      <w:r w:rsidR="002D5C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事務局長を含む</w:t>
      </w:r>
      <w:r w:rsidR="002D5C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)</w:t>
      </w:r>
      <w:r w:rsidR="002D5C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04DF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令和</w:t>
      </w:r>
      <w:r w:rsidR="005E278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8</w:t>
      </w:r>
      <w:r w:rsidR="00AC38ED" w:rsidRPr="008F57F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年</w:t>
      </w:r>
      <w:r w:rsidR="0065128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1</w:t>
      </w:r>
      <w:r w:rsidR="00AC38ED" w:rsidRPr="008F57F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月</w:t>
      </w:r>
      <w:r w:rsidR="0088557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1</w:t>
      </w:r>
      <w:r w:rsidR="005E278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6</w:t>
      </w:r>
      <w:r w:rsidR="00670F8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日（</w:t>
      </w:r>
      <w:r w:rsidR="004E232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金</w:t>
      </w:r>
      <w:r w:rsidR="00AC38ED" w:rsidRPr="008F57F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）</w:t>
      </w:r>
      <w:r w:rsidR="00AC38ED" w:rsidRPr="008F57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までに、別添様式「段位審査会係員名簿」に記入して福岡連合</w:t>
      </w:r>
      <w:r w:rsidR="008F57FD" w:rsidRPr="008F57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地区剣道連盟</w:t>
      </w:r>
      <w:r w:rsidR="00AC38ED" w:rsidRPr="008F57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へ送付してください。</w:t>
      </w:r>
    </w:p>
    <w:p w14:paraId="33387664" w14:textId="54F396D9" w:rsidR="00AC38ED" w:rsidRPr="00AC38ED" w:rsidRDefault="008F57FD" w:rsidP="00AC38ED">
      <w:pPr>
        <w:overflowPunct w:val="0"/>
        <w:ind w:left="442" w:hanging="44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（２）係員の委嘱は、</w:t>
      </w:r>
      <w:r w:rsidR="00B95AC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各地域剣連</w:t>
      </w:r>
      <w:r w:rsidR="00E93A3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推薦に基づき、個別に委嘱状を送付します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  <w:r w:rsidR="0028119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</w:p>
    <w:p w14:paraId="33387665" w14:textId="2E1E66CE" w:rsidR="00AC38ED" w:rsidRPr="00AC38ED" w:rsidRDefault="002D5CED" w:rsidP="00AC38ED">
      <w:pPr>
        <w:overflowPunct w:val="0"/>
        <w:ind w:left="442" w:hanging="44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</w:t>
      </w:r>
      <w:r w:rsid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審査日当日の集合時間は午前</w:t>
      </w:r>
      <w:r w:rsidR="005D79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8</w:t>
      </w:r>
      <w:r w:rsid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時</w:t>
      </w:r>
      <w:r w:rsidR="0088557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3</w:t>
      </w:r>
      <w:r w:rsidR="005D797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0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分（時間厳守のこと）。</w:t>
      </w:r>
    </w:p>
    <w:p w14:paraId="33387666" w14:textId="77777777" w:rsidR="00AC38ED" w:rsidRPr="00AC38ED" w:rsidRDefault="00AC38ED" w:rsidP="00AC38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AC38E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５　その他</w:t>
      </w:r>
    </w:p>
    <w:p w14:paraId="33387668" w14:textId="4F7B98DD" w:rsidR="00AC38ED" w:rsidRPr="00AC38ED" w:rsidRDefault="002D5CED" w:rsidP="0045525C">
      <w:pPr>
        <w:overflowPunct w:val="0"/>
        <w:ind w:leftChars="100" w:left="212" w:firstLineChars="200" w:firstLine="444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会計口座名</w:t>
      </w:r>
      <w:r w:rsidR="008B20C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等に変更があった場合は</w:t>
      </w:r>
      <w:r w:rsid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、事務局会計（平井</w:t>
      </w:r>
      <w:r w:rsidR="008B20C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）まで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お知らせ</w:t>
      </w:r>
      <w:r w:rsidR="0045525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くだ</w:t>
      </w:r>
      <w:r w:rsidR="00AC38ED" w:rsidRPr="00AC38E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さい。</w:t>
      </w:r>
    </w:p>
    <w:sectPr w:rsidR="00AC38ED" w:rsidRPr="00AC38ED" w:rsidSect="00AC38ED">
      <w:pgSz w:w="11906" w:h="16838"/>
      <w:pgMar w:top="1190" w:right="850" w:bottom="738" w:left="1224" w:header="720" w:footer="720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D15A" w14:textId="77777777" w:rsidR="00C44724" w:rsidRDefault="00C44724" w:rsidP="00C80B17">
      <w:r>
        <w:separator/>
      </w:r>
    </w:p>
  </w:endnote>
  <w:endnote w:type="continuationSeparator" w:id="0">
    <w:p w14:paraId="140B17F6" w14:textId="77777777" w:rsidR="00C44724" w:rsidRDefault="00C44724" w:rsidP="00C8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43E7" w14:textId="77777777" w:rsidR="00C44724" w:rsidRDefault="00C44724" w:rsidP="00C80B17">
      <w:r>
        <w:separator/>
      </w:r>
    </w:p>
  </w:footnote>
  <w:footnote w:type="continuationSeparator" w:id="0">
    <w:p w14:paraId="6CE005F9" w14:textId="77777777" w:rsidR="00C44724" w:rsidRDefault="00C44724" w:rsidP="00C80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C6B45"/>
    <w:multiLevelType w:val="hybridMultilevel"/>
    <w:tmpl w:val="BD82C190"/>
    <w:lvl w:ilvl="0" w:tplc="8F8216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E00161"/>
    <w:multiLevelType w:val="hybridMultilevel"/>
    <w:tmpl w:val="F9667E7C"/>
    <w:lvl w:ilvl="0" w:tplc="82C2BE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5494463">
    <w:abstractNumId w:val="0"/>
  </w:num>
  <w:num w:numId="2" w16cid:durableId="90572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ED"/>
    <w:rsid w:val="00002D4A"/>
    <w:rsid w:val="00034ED1"/>
    <w:rsid w:val="000473C6"/>
    <w:rsid w:val="00083A04"/>
    <w:rsid w:val="000A4E62"/>
    <w:rsid w:val="000A53BC"/>
    <w:rsid w:val="000D06EF"/>
    <w:rsid w:val="00120E54"/>
    <w:rsid w:val="001946A4"/>
    <w:rsid w:val="001A5081"/>
    <w:rsid w:val="001D3365"/>
    <w:rsid w:val="001F0ACD"/>
    <w:rsid w:val="002262CE"/>
    <w:rsid w:val="00233121"/>
    <w:rsid w:val="00243513"/>
    <w:rsid w:val="002533A1"/>
    <w:rsid w:val="0028119F"/>
    <w:rsid w:val="002829BA"/>
    <w:rsid w:val="002D57C4"/>
    <w:rsid w:val="002D5CED"/>
    <w:rsid w:val="003011B8"/>
    <w:rsid w:val="00311A77"/>
    <w:rsid w:val="00325329"/>
    <w:rsid w:val="0033354C"/>
    <w:rsid w:val="00357F4A"/>
    <w:rsid w:val="0036727D"/>
    <w:rsid w:val="00396F83"/>
    <w:rsid w:val="003A353B"/>
    <w:rsid w:val="003B35FE"/>
    <w:rsid w:val="003B471D"/>
    <w:rsid w:val="00446B32"/>
    <w:rsid w:val="0045525C"/>
    <w:rsid w:val="0046571B"/>
    <w:rsid w:val="004D229D"/>
    <w:rsid w:val="004D4901"/>
    <w:rsid w:val="004E2327"/>
    <w:rsid w:val="004F2B8C"/>
    <w:rsid w:val="005035AA"/>
    <w:rsid w:val="005458E5"/>
    <w:rsid w:val="00560A38"/>
    <w:rsid w:val="00581597"/>
    <w:rsid w:val="005A5B2C"/>
    <w:rsid w:val="005B2D1E"/>
    <w:rsid w:val="005D797D"/>
    <w:rsid w:val="005E278C"/>
    <w:rsid w:val="005E4DE9"/>
    <w:rsid w:val="00600931"/>
    <w:rsid w:val="00613CF1"/>
    <w:rsid w:val="006220C9"/>
    <w:rsid w:val="006265B4"/>
    <w:rsid w:val="00626A9B"/>
    <w:rsid w:val="00651281"/>
    <w:rsid w:val="00661F41"/>
    <w:rsid w:val="006701B6"/>
    <w:rsid w:val="00670F8F"/>
    <w:rsid w:val="00680876"/>
    <w:rsid w:val="006B1E59"/>
    <w:rsid w:val="0073172A"/>
    <w:rsid w:val="00790C1C"/>
    <w:rsid w:val="007948ED"/>
    <w:rsid w:val="007A7C97"/>
    <w:rsid w:val="007D0259"/>
    <w:rsid w:val="0080363C"/>
    <w:rsid w:val="008124C1"/>
    <w:rsid w:val="0082371D"/>
    <w:rsid w:val="00845753"/>
    <w:rsid w:val="00852A04"/>
    <w:rsid w:val="00874DD6"/>
    <w:rsid w:val="0088557F"/>
    <w:rsid w:val="00895DBB"/>
    <w:rsid w:val="008A7217"/>
    <w:rsid w:val="008B20C8"/>
    <w:rsid w:val="008F1655"/>
    <w:rsid w:val="008F57FD"/>
    <w:rsid w:val="00903B90"/>
    <w:rsid w:val="00925A14"/>
    <w:rsid w:val="009352A6"/>
    <w:rsid w:val="009414A0"/>
    <w:rsid w:val="009417D5"/>
    <w:rsid w:val="00943FF2"/>
    <w:rsid w:val="00950469"/>
    <w:rsid w:val="009947E7"/>
    <w:rsid w:val="009B3C24"/>
    <w:rsid w:val="009D6212"/>
    <w:rsid w:val="00A35331"/>
    <w:rsid w:val="00A55423"/>
    <w:rsid w:val="00A62940"/>
    <w:rsid w:val="00A7091A"/>
    <w:rsid w:val="00AA0F53"/>
    <w:rsid w:val="00AC38ED"/>
    <w:rsid w:val="00B024D8"/>
    <w:rsid w:val="00B04DF3"/>
    <w:rsid w:val="00B2308A"/>
    <w:rsid w:val="00B414A6"/>
    <w:rsid w:val="00B634D7"/>
    <w:rsid w:val="00B67B2D"/>
    <w:rsid w:val="00B721E7"/>
    <w:rsid w:val="00B95ACD"/>
    <w:rsid w:val="00C06A05"/>
    <w:rsid w:val="00C15260"/>
    <w:rsid w:val="00C21A02"/>
    <w:rsid w:val="00C30373"/>
    <w:rsid w:val="00C44724"/>
    <w:rsid w:val="00C45582"/>
    <w:rsid w:val="00C74CA7"/>
    <w:rsid w:val="00C80B17"/>
    <w:rsid w:val="00CA6D4F"/>
    <w:rsid w:val="00D11706"/>
    <w:rsid w:val="00D47321"/>
    <w:rsid w:val="00D5668C"/>
    <w:rsid w:val="00D56E99"/>
    <w:rsid w:val="00D67EB0"/>
    <w:rsid w:val="00DA0724"/>
    <w:rsid w:val="00DA0DC8"/>
    <w:rsid w:val="00DD41C2"/>
    <w:rsid w:val="00E27B9F"/>
    <w:rsid w:val="00E30115"/>
    <w:rsid w:val="00E44F31"/>
    <w:rsid w:val="00E54BD1"/>
    <w:rsid w:val="00E57BFB"/>
    <w:rsid w:val="00E86836"/>
    <w:rsid w:val="00E93A38"/>
    <w:rsid w:val="00EE2CF5"/>
    <w:rsid w:val="00F102BD"/>
    <w:rsid w:val="00F53FED"/>
    <w:rsid w:val="00F577AB"/>
    <w:rsid w:val="00F641DB"/>
    <w:rsid w:val="00FB1DB9"/>
    <w:rsid w:val="00FB79A1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8764A"/>
  <w15:docId w15:val="{91E5417A-3356-4EC1-90FE-FD3CEC8A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B17"/>
  </w:style>
  <w:style w:type="paragraph" w:styleId="a5">
    <w:name w:val="footer"/>
    <w:basedOn w:val="a"/>
    <w:link w:val="a6"/>
    <w:uiPriority w:val="99"/>
    <w:unhideWhenUsed/>
    <w:rsid w:val="00C80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B17"/>
  </w:style>
  <w:style w:type="paragraph" w:styleId="a7">
    <w:name w:val="List Paragraph"/>
    <w:basedOn w:val="a"/>
    <w:uiPriority w:val="34"/>
    <w:qFormat/>
    <w:rsid w:val="008F57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31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A7091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709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.goope.jp/fukuoka-ken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株式会社愛美</dc:creator>
  <cp:lastModifiedBy>幸孝 青木</cp:lastModifiedBy>
  <cp:revision>2</cp:revision>
  <cp:lastPrinted>2024-11-19T23:42:00Z</cp:lastPrinted>
  <dcterms:created xsi:type="dcterms:W3CDTF">2025-12-02T04:49:00Z</dcterms:created>
  <dcterms:modified xsi:type="dcterms:W3CDTF">2025-12-02T04:49:00Z</dcterms:modified>
</cp:coreProperties>
</file>